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1B" w:rsidRPr="00FE651B" w:rsidRDefault="00FE651B" w:rsidP="00FE651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E651B">
        <w:rPr>
          <w:rFonts w:ascii="Times New Roman" w:eastAsia="Times New Roman" w:hAnsi="Times New Roman" w:cs="Times New Roman"/>
          <w:b/>
          <w:bCs/>
          <w:sz w:val="36"/>
          <w:szCs w:val="36"/>
          <w:lang w:eastAsia="fr-FR"/>
        </w:rPr>
        <w:t>Résumé</w:t>
      </w:r>
    </w:p>
    <w:p w:rsidR="00FE651B" w:rsidRPr="00FE651B" w:rsidRDefault="00FE651B" w:rsidP="00FE651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0" w:name="_GoBack"/>
      <w:r w:rsidRPr="00FE651B">
        <w:rPr>
          <w:rFonts w:ascii="Times New Roman" w:eastAsia="Times New Roman" w:hAnsi="Times New Roman" w:cs="Times New Roman"/>
          <w:b/>
          <w:bCs/>
          <w:sz w:val="24"/>
          <w:szCs w:val="24"/>
          <w:lang w:eastAsia="fr-FR"/>
        </w:rPr>
        <w:t>Une étape obligée dans la maîtrise de Revit</w:t>
      </w:r>
    </w:p>
    <w:p w:rsidR="00FE651B" w:rsidRPr="00FE651B" w:rsidRDefault="00FE651B" w:rsidP="00FE651B">
      <w:pPr>
        <w:spacing w:before="100" w:beforeAutospacing="1" w:after="100" w:afterAutospacing="1" w:line="240" w:lineRule="auto"/>
        <w:rPr>
          <w:rFonts w:ascii="Times New Roman" w:eastAsia="Times New Roman" w:hAnsi="Times New Roman" w:cs="Times New Roman"/>
          <w:sz w:val="24"/>
          <w:szCs w:val="24"/>
          <w:lang w:eastAsia="fr-FR"/>
        </w:rPr>
      </w:pPr>
      <w:r w:rsidRPr="00FE651B">
        <w:rPr>
          <w:rFonts w:ascii="Times New Roman" w:eastAsia="Times New Roman" w:hAnsi="Times New Roman" w:cs="Times New Roman"/>
          <w:sz w:val="24"/>
          <w:szCs w:val="24"/>
          <w:lang w:eastAsia="fr-FR"/>
        </w:rPr>
        <w:t xml:space="preserve">Dans Autodesk Revit, il est indispensable de savoir créer ses propres familles d'objets pour maîtriser pleinement ce puissant outil de création de maquette numérique. Cet ouvrage remarquable vous expliquera comment procéder dans un contexte général ou dans le cas d'objets structurels et de fluides. Enrichie de deux chapitres sur les familles de cartouches et l'IFC, cette deuxième édition comporte 18 exercices pratiques, dont les solutions sont disponibles à l'adresse </w:t>
      </w:r>
      <w:r w:rsidRPr="00FE651B">
        <w:rPr>
          <w:rFonts w:ascii="Times New Roman" w:eastAsia="Times New Roman" w:hAnsi="Times New Roman" w:cs="Times New Roman"/>
          <w:i/>
          <w:iCs/>
          <w:sz w:val="24"/>
          <w:szCs w:val="24"/>
          <w:lang w:eastAsia="fr-FR"/>
        </w:rPr>
        <w:t>www.editions-eyrolles.com/go/famillesRevit2.</w:t>
      </w:r>
    </w:p>
    <w:bookmarkEnd w:id="0"/>
    <w:p w:rsidR="00FE651B" w:rsidRPr="00FE651B" w:rsidRDefault="00FE651B" w:rsidP="00FE651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E651B">
        <w:rPr>
          <w:rFonts w:ascii="Times New Roman" w:eastAsia="Times New Roman" w:hAnsi="Times New Roman" w:cs="Times New Roman"/>
          <w:b/>
          <w:bCs/>
          <w:sz w:val="24"/>
          <w:szCs w:val="24"/>
          <w:lang w:eastAsia="fr-FR"/>
        </w:rPr>
        <w:t>À qui s'adresse cet ouvrage ?</w:t>
      </w:r>
    </w:p>
    <w:p w:rsidR="00FE651B" w:rsidRPr="00FE651B" w:rsidRDefault="00FE651B" w:rsidP="00FE651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E651B">
        <w:rPr>
          <w:rFonts w:ascii="Times New Roman" w:eastAsia="Times New Roman" w:hAnsi="Times New Roman" w:cs="Times New Roman"/>
          <w:sz w:val="24"/>
          <w:szCs w:val="24"/>
          <w:lang w:eastAsia="fr-FR"/>
        </w:rPr>
        <w:t>À tous les professionnels du bâtiment utilisant Revit : architectes, ingénieurs, bureaux d'études...</w:t>
      </w:r>
    </w:p>
    <w:p w:rsidR="00FE651B" w:rsidRPr="00FE651B" w:rsidRDefault="00FE651B" w:rsidP="00FE651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E651B">
        <w:rPr>
          <w:rFonts w:ascii="Times New Roman" w:eastAsia="Times New Roman" w:hAnsi="Times New Roman" w:cs="Times New Roman"/>
          <w:sz w:val="24"/>
          <w:szCs w:val="24"/>
          <w:lang w:eastAsia="fr-FR"/>
        </w:rPr>
        <w:t>Aux créateurs de familles débutants ou confirmés</w:t>
      </w:r>
    </w:p>
    <w:p w:rsidR="00914515" w:rsidRDefault="00FE651B">
      <w:r>
        <w:rPr>
          <w:noProof/>
          <w:lang w:eastAsia="fr-FR"/>
        </w:rPr>
        <w:drawing>
          <wp:inline distT="0" distB="0" distL="0" distR="0" wp14:anchorId="03EC636B" wp14:editId="723C0A7C">
            <wp:extent cx="2762250" cy="3352800"/>
            <wp:effectExtent l="0" t="0" r="0" b="0"/>
            <wp:docPr id="2" name="Image 2" descr="Les familles de Revit pour le B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familles de Revit pour le B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3352800"/>
                    </a:xfrm>
                    <a:prstGeom prst="rect">
                      <a:avLst/>
                    </a:prstGeom>
                    <a:noFill/>
                    <a:ln>
                      <a:noFill/>
                    </a:ln>
                  </pic:spPr>
                </pic:pic>
              </a:graphicData>
            </a:graphic>
          </wp:inline>
        </w:drawing>
      </w:r>
    </w:p>
    <w:sectPr w:rsidR="00914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22E94"/>
    <w:multiLevelType w:val="multilevel"/>
    <w:tmpl w:val="2756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15"/>
    <w:rsid w:val="004F7D5C"/>
    <w:rsid w:val="00595F95"/>
    <w:rsid w:val="005B0775"/>
    <w:rsid w:val="006900D4"/>
    <w:rsid w:val="008518FC"/>
    <w:rsid w:val="00914515"/>
    <w:rsid w:val="009A255A"/>
    <w:rsid w:val="00A03D96"/>
    <w:rsid w:val="00A8644B"/>
    <w:rsid w:val="00B03F01"/>
    <w:rsid w:val="00BF6B86"/>
    <w:rsid w:val="00EF5FE1"/>
    <w:rsid w:val="00FE65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D2A34-0328-47A8-936A-3D94AC66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62877">
      <w:bodyDiv w:val="1"/>
      <w:marLeft w:val="0"/>
      <w:marRight w:val="0"/>
      <w:marTop w:val="0"/>
      <w:marBottom w:val="0"/>
      <w:divBdr>
        <w:top w:val="none" w:sz="0" w:space="0" w:color="auto"/>
        <w:left w:val="none" w:sz="0" w:space="0" w:color="auto"/>
        <w:bottom w:val="none" w:sz="0" w:space="0" w:color="auto"/>
        <w:right w:val="none" w:sz="0" w:space="0" w:color="auto"/>
      </w:divBdr>
      <w:divsChild>
        <w:div w:id="1581788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635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2</cp:revision>
  <dcterms:created xsi:type="dcterms:W3CDTF">2019-05-16T10:38:00Z</dcterms:created>
  <dcterms:modified xsi:type="dcterms:W3CDTF">2019-05-16T10:38:00Z</dcterms:modified>
</cp:coreProperties>
</file>